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SLIDING SCALE AGREEMENT</w:t>
      </w:r>
    </w:p>
    <w:p w:rsidR="00000000" w:rsidDel="00000000" w:rsidP="00000000" w:rsidRDefault="00000000" w:rsidRPr="00000000" w14:paraId="00000002">
      <w:pPr>
        <w:rPr>
          <w:rFonts w:ascii="Twentieth Century" w:cs="Twentieth Century" w:eastAsia="Twentieth Century" w:hAnsi="Twentieth Century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00000"/>
          <w:rtl w:val="0"/>
        </w:rPr>
        <w:t xml:space="preserve">In an effort to provide psychotherapy during economic hardship, </w:t>
      </w:r>
      <w:r w:rsidDel="00000000" w:rsidR="00000000" w:rsidRPr="00000000">
        <w:rPr>
          <w:b w:val="1"/>
          <w:highlight w:val="yellow"/>
          <w:rtl w:val="0"/>
        </w:rPr>
        <w:t xml:space="preserve">YOUR PRACTICE NAME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offers a sliding scale option to the normal fee schedule. The sliding scale program is reserved for those in significant financial hardship.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YOUR PRACTICE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charges the following fees for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-minute session/initial consultation is $______ and follow-up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-minute sessions are $______.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agree to a reduced fee of: $________________ per visit/week/month/other: ____________________.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that this reduced rate is good for ______________ and will expire on _______________.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expiration, I may renegotiate a rate for services based on my financial status and availability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YOUR PRACTICE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reduced rate option is contingent upon my financial hardship and the fee agreement will become null and void should my financial status improve.  I agree to notify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YOUR PRACTICE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immediately should my financial status change so that a new agreement can be reached.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signature indicates that I have reviewed and understand the terms and conditions of the Sliding Scale Program.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Client’s Name: ______________________________________________ Date: ________________</w:t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Client’s Signature: ___________________________________________ Date: ________________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Clinician’s Signature &amp; Credentials:  ____________________________ Date: _________________</w:t>
        <w:tab/>
        <w:tab/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52" w:top="1152" w:left="1152" w:right="1152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YOUR PRACTICE NAME * YOUR NAME  * PHONE NUMBER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left="260" w:hanging="260"/>
      <w:jc w:val="center"/>
      <w:rPr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PRACTICE ADDRESS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left="260" w:hanging="260"/>
      <w:jc w:val="center"/>
      <w:rPr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CITY, STATE, ZIP CODE</w:t>
    </w: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©202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by K2 Visionaries, LLC all rights reserved.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both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ab/>
      <w:tab/>
      <w:tab/>
      <w:tab/>
      <w:tab/>
      <w:tab/>
      <w:t xml:space="preserve">     </w:t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  <w:i w:val="1"/>
        <w:rtl w:val="0"/>
      </w:rPr>
      <w:tab/>
      <w:tab/>
    </w:r>
    <w:r w:rsidDel="00000000" w:rsidR="00000000" w:rsidRPr="00000000">
      <w:rPr>
        <w:b w:val="1"/>
        <w:rtl w:val="0"/>
      </w:rPr>
      <w:t xml:space="preserve">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46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 w:val="1"/>
    <w:rsid w:val="0044686E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14D9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4D9C"/>
  </w:style>
  <w:style w:type="paragraph" w:styleId="Footer">
    <w:name w:val="footer"/>
    <w:basedOn w:val="Normal"/>
    <w:link w:val="FooterChar"/>
    <w:uiPriority w:val="99"/>
    <w:unhideWhenUsed w:val="1"/>
    <w:rsid w:val="00214D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4D9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4D9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4D9C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1558F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923A7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44686E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rsid w:val="0044686E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xBrp4" w:customStyle="1">
    <w:name w:val="TxBr_p4"/>
    <w:basedOn w:val="Normal"/>
    <w:rsid w:val="00BC412C"/>
    <w:pPr>
      <w:widowControl w:val="0"/>
      <w:tabs>
        <w:tab w:val="left" w:pos="255"/>
      </w:tabs>
      <w:suppressAutoHyphens w:val="1"/>
      <w:autoSpaceDE w:val="0"/>
      <w:spacing w:line="266" w:lineRule="atLeast"/>
      <w:ind w:left="618" w:hanging="255"/>
    </w:pPr>
    <w:rPr>
      <w:sz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kRXlYWUOi6LPRiYG1I1Y0TFyA==">AMUW2mU7zwppy+tK3TVpkCaGQHv0o9OgfwuRHuOftpOPlilbKEab478Um/NaLNTix5Mw84MZrgNHS6omxQMvHR64qgzEdfx+uhjUM6imOZTVXk+fPFAa83A=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2015-08-16T18:59:00Z</dcterms:created>
  <dc:creator>Campbells</dc:creator>
</cp:coreProperties>
</file>